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381AF" w14:textId="77777777" w:rsidR="008B7896" w:rsidRPr="00B94E38" w:rsidRDefault="0051472F">
      <w:pPr>
        <w:spacing w:after="0" w:line="240" w:lineRule="auto"/>
        <w:ind w:right="2265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Договор</w:t>
      </w:r>
      <w:r w:rsidRPr="00B94E38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 xml:space="preserve">о дуальном обучении для организаций </w:t>
      </w:r>
    </w:p>
    <w:p w14:paraId="4082ED1E" w14:textId="77777777" w:rsidR="008B7896" w:rsidRPr="00B94E38" w:rsidRDefault="0051472F" w:rsidP="00D83C22">
      <w:pPr>
        <w:tabs>
          <w:tab w:val="left" w:pos="10205"/>
        </w:tabs>
        <w:spacing w:after="0" w:line="240" w:lineRule="auto"/>
        <w:ind w:right="2265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технического и профессионального образования</w:t>
      </w:r>
    </w:p>
    <w:p w14:paraId="79CF69DE" w14:textId="77777777" w:rsidR="008B7896" w:rsidRPr="00B94E38" w:rsidRDefault="008B7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251D5EEA" w14:textId="1446B42E" w:rsidR="008B7896" w:rsidRPr="00B94E38" w:rsidRDefault="005147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город Актобе                                                           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ab/>
        <w:t xml:space="preserve"> 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ab/>
        <w:t xml:space="preserve">         «</w:t>
      </w:r>
      <w:r w:rsidR="00D83C22"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__</w:t>
      </w:r>
      <w:r w:rsidR="00D83C22"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» _________ 202</w:t>
      </w:r>
      <w:r w:rsidR="00BD7D2D"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__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года</w:t>
      </w:r>
    </w:p>
    <w:p w14:paraId="72CEF4D2" w14:textId="77777777" w:rsidR="008B7896" w:rsidRPr="00B94E38" w:rsidRDefault="008B78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0DE14926" w14:textId="086ECD1B" w:rsidR="008B7896" w:rsidRPr="00B94E38" w:rsidRDefault="0051472F" w:rsidP="00D8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ГККП «</w:t>
      </w:r>
      <w:r w:rsidR="00F205CB" w:rsidRPr="00B94E38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Актюбинский строительно-технический колледж</w:t>
      </w: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»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именуемое в дальнейшем «Организация образования», в лице, </w:t>
      </w: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директора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F205CB" w:rsidRPr="00B94E38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Есенгалиевой Гулден Утежановны,</w:t>
      </w: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действующего на основании Устава - БИН: </w:t>
      </w:r>
      <w:r w:rsidR="00F205CB" w:rsidRPr="00B94E38">
        <w:rPr>
          <w:rFonts w:ascii="Times New Roman" w:hAnsi="Times New Roman" w:cs="Times New Roman"/>
          <w:sz w:val="16"/>
          <w:szCs w:val="16"/>
          <w:lang w:val="ru-RU"/>
        </w:rPr>
        <w:t>970340001287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, с одной стороны, </w:t>
      </w:r>
      <w:r w:rsidRPr="00B94E38">
        <w:rPr>
          <w:rFonts w:ascii="Times New Roman" w:hAnsi="Times New Roman" w:cs="Times New Roman"/>
          <w:b/>
          <w:sz w:val="16"/>
          <w:szCs w:val="16"/>
          <w:highlight w:val="yellow"/>
          <w:lang w:val="ru-RU"/>
        </w:rPr>
        <w:t>ТОО «**********»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именуемый в дальнейшем «Предприятие (организация)» в лице </w:t>
      </w: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 xml:space="preserve">директора </w:t>
      </w:r>
      <w:r w:rsidRPr="00B94E38">
        <w:rPr>
          <w:rFonts w:ascii="Times New Roman" w:hAnsi="Times New Roman" w:cs="Times New Roman"/>
          <w:b/>
          <w:sz w:val="16"/>
          <w:szCs w:val="16"/>
          <w:highlight w:val="yellow"/>
          <w:lang w:val="ru-RU"/>
        </w:rPr>
        <w:t>Фамилия Имя Отчество</w:t>
      </w:r>
      <w:r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>,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действующего на основании Устава - </w:t>
      </w:r>
      <w:r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 xml:space="preserve">БИН: </w:t>
      </w:r>
      <w:r w:rsidR="00BD7D2D" w:rsidRPr="00B94E38">
        <w:rPr>
          <w:rFonts w:ascii="Times New Roman" w:hAnsi="Times New Roman" w:cs="Times New Roman"/>
          <w:sz w:val="16"/>
          <w:szCs w:val="16"/>
          <w:lang w:val="ru-RU"/>
        </w:rPr>
        <w:t>____________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с другой стороны, и гражданином Республики Казахстан </w:t>
      </w:r>
      <w:r w:rsidRPr="00B94E38">
        <w:rPr>
          <w:rFonts w:ascii="Times New Roman" w:hAnsi="Times New Roman" w:cs="Times New Roman"/>
          <w:b/>
          <w:sz w:val="16"/>
          <w:szCs w:val="16"/>
          <w:highlight w:val="yellow"/>
          <w:lang w:val="ru-RU"/>
        </w:rPr>
        <w:t>Фамилия Имя Отчество</w:t>
      </w: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B94E38">
        <w:rPr>
          <w:rFonts w:ascii="Times New Roman" w:hAnsi="Times New Roman" w:cs="Times New Roman"/>
          <w:b/>
          <w:sz w:val="16"/>
          <w:szCs w:val="16"/>
          <w:highlight w:val="yellow"/>
          <w:lang w:val="ru-RU"/>
        </w:rPr>
        <w:t xml:space="preserve">- </w:t>
      </w:r>
      <w:r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 xml:space="preserve">ИИН </w:t>
      </w:r>
      <w:r w:rsidR="00BD7D2D"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>____________</w:t>
      </w:r>
      <w:r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 xml:space="preserve">, уд. личности № </w:t>
      </w:r>
      <w:r w:rsidR="00BD7D2D"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>_________</w:t>
      </w:r>
      <w:r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 xml:space="preserve"> от </w:t>
      </w:r>
      <w:r w:rsidR="00BD7D2D"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>__</w:t>
      </w:r>
      <w:r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>.</w:t>
      </w:r>
      <w:r w:rsidR="00BD7D2D"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>__</w:t>
      </w:r>
      <w:r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>.</w:t>
      </w:r>
      <w:r w:rsidR="00BD7D2D"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>_____</w:t>
      </w:r>
      <w:r w:rsidRPr="00B94E38">
        <w:rPr>
          <w:rFonts w:ascii="Times New Roman" w:hAnsi="Times New Roman" w:cs="Times New Roman"/>
          <w:sz w:val="16"/>
          <w:szCs w:val="16"/>
          <w:highlight w:val="yellow"/>
          <w:lang w:val="ru-RU"/>
        </w:rPr>
        <w:t xml:space="preserve"> года, выданное МВД РК,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именуемый(ая) в дальнейшем «обучающийся»</w:t>
      </w:r>
      <w:r w:rsidRPr="00B94E38">
        <w:rPr>
          <w:rFonts w:ascii="Times New Roman" w:hAnsi="Times New Roman" w:cs="Times New Roman"/>
          <w:iCs/>
          <w:sz w:val="16"/>
          <w:szCs w:val="16"/>
          <w:lang w:val="ru-RU"/>
        </w:rPr>
        <w:t xml:space="preserve"> </w:t>
      </w:r>
      <w:r w:rsidRPr="00B94E38">
        <w:rPr>
          <w:rFonts w:ascii="Times New Roman" w:hAnsi="Times New Roman" w:cs="Times New Roman"/>
          <w:iCs/>
          <w:sz w:val="16"/>
          <w:szCs w:val="16"/>
          <w:highlight w:val="green"/>
          <w:lang w:val="ru-RU"/>
        </w:rPr>
        <w:t xml:space="preserve">и его законным представителем Фамилия Имя Отчество </w:t>
      </w:r>
      <w:r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 xml:space="preserve">ИИН </w:t>
      </w:r>
      <w:r w:rsidR="00BD7D2D"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>_____________</w:t>
      </w:r>
      <w:r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 xml:space="preserve">, уд. личности № </w:t>
      </w:r>
      <w:r w:rsidR="00BD7D2D"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>__________</w:t>
      </w:r>
      <w:r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 xml:space="preserve"> от </w:t>
      </w:r>
      <w:r w:rsidR="00BD7D2D"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>__</w:t>
      </w:r>
      <w:r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>.</w:t>
      </w:r>
      <w:r w:rsidR="00BD7D2D"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>__</w:t>
      </w:r>
      <w:r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>.</w:t>
      </w:r>
      <w:r w:rsidR="00BD7D2D"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>_____</w:t>
      </w:r>
      <w:r w:rsidRPr="00B94E38">
        <w:rPr>
          <w:rFonts w:ascii="Times New Roman" w:hAnsi="Times New Roman" w:cs="Times New Roman"/>
          <w:sz w:val="16"/>
          <w:szCs w:val="16"/>
          <w:highlight w:val="green"/>
          <w:lang w:val="ru-RU"/>
        </w:rPr>
        <w:t xml:space="preserve"> года, выданное </w:t>
      </w:r>
      <w:r w:rsidR="00BD7D2D" w:rsidRPr="00B94E38">
        <w:rPr>
          <w:rFonts w:ascii="Times New Roman" w:hAnsi="Times New Roman" w:cs="Times New Roman"/>
          <w:sz w:val="16"/>
          <w:szCs w:val="16"/>
          <w:lang w:val="ru-RU"/>
        </w:rPr>
        <w:t>__________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, с третьей стороны, совместно именуемые как «Стороны», заключили настоящий договор о дуальном обучении для организаций технического и профессионального, послесреднего образования (далее - Договор о дуальном обучении). </w:t>
      </w:r>
      <w:r w:rsidRPr="00B94E38">
        <w:rPr>
          <w:rFonts w:ascii="Times New Roman" w:hAnsi="Times New Roman" w:cs="Times New Roman"/>
          <w:i/>
          <w:color w:val="FF0000"/>
          <w:sz w:val="16"/>
          <w:szCs w:val="16"/>
          <w:lang w:val="ru-RU"/>
        </w:rPr>
        <w:t>*если до 18 лет– нужен закон.предст. (удал. выдел. красным)</w:t>
      </w:r>
    </w:p>
    <w:p w14:paraId="5BCDBADA" w14:textId="6086BE39" w:rsidR="008B7896" w:rsidRPr="00B94E38" w:rsidRDefault="0051472F" w:rsidP="00D83C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1. Предмет договора о дуальном обучении</w:t>
      </w:r>
    </w:p>
    <w:p w14:paraId="7E862AE3" w14:textId="34D9571A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1. Настоящий договор о дуальном обучении заключен в соответствии со статьей 119 Трудового кодекса 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 xml:space="preserve">РК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от 23 ноября 2015 года, Правилами организации дуального обучения, утвержденными приказом Министра образования и науки 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 xml:space="preserve">РК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от 21 января 2016 года № 50 (зарегистрирован в Реестре гос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>.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регистрации 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 xml:space="preserve">НПА РК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под № 13422) и </w:t>
      </w:r>
      <w:r w:rsidR="00F205CB"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Устав</w:t>
      </w:r>
      <w:r w:rsidR="00F205CB" w:rsidRPr="00B94E38">
        <w:rPr>
          <w:rFonts w:ascii="Times New Roman" w:hAnsi="Times New Roman" w:cs="Times New Roman"/>
          <w:sz w:val="16"/>
          <w:szCs w:val="16"/>
          <w:lang w:val="ru-RU"/>
        </w:rPr>
        <w:t>ом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предприятия (организации).</w:t>
      </w:r>
    </w:p>
    <w:p w14:paraId="7C2843AB" w14:textId="6063692C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2. Организация образования осуществляет обучение обучающегося, поступившего в 202</w:t>
      </w:r>
      <w:r w:rsidR="00F205CB" w:rsidRPr="00B94E38">
        <w:rPr>
          <w:rFonts w:ascii="Times New Roman" w:hAnsi="Times New Roman" w:cs="Times New Roman"/>
          <w:sz w:val="16"/>
          <w:szCs w:val="16"/>
          <w:lang w:val="ru-RU"/>
        </w:rPr>
        <w:t>2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году на специальность: </w:t>
      </w:r>
      <w:r w:rsidR="00BD7D2D" w:rsidRPr="00B94E38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_______________________________________________</w:t>
      </w: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 xml:space="preserve">, </w:t>
      </w: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квалификации: </w:t>
      </w:r>
      <w:r w:rsidR="00BD7D2D" w:rsidRPr="00B94E38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________________________________________ .</w:t>
      </w:r>
    </w:p>
    <w:p w14:paraId="2FB8E50B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3. Предприятие (организация) обеспечивает обучающегося рабочим местом для производственного обучения и профессиональной практики в соответствии с профилем образовательной программы с надлежащими условиями труда.</w:t>
      </w:r>
    </w:p>
    <w:p w14:paraId="6779F697" w14:textId="2C3C721E" w:rsidR="008B7896" w:rsidRPr="00B94E38" w:rsidRDefault="0051472F" w:rsidP="00D8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4. Обучающийся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задачи.</w:t>
      </w:r>
    </w:p>
    <w:p w14:paraId="0FB7A8A1" w14:textId="25F2A179" w:rsidR="008B7896" w:rsidRPr="00B94E38" w:rsidRDefault="0051472F" w:rsidP="00D83C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2. Срок действия договора о дуальном обучении</w:t>
      </w:r>
    </w:p>
    <w:p w14:paraId="13CCF30C" w14:textId="3FBFB55D" w:rsidR="008B7896" w:rsidRPr="00B94E38" w:rsidRDefault="005147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ab/>
        <w:t>5. Срок действия Договора о дуальном обучении вступает в силу с момента его подписания и действует до окончания сроков обучения (30.06.202</w:t>
      </w:r>
      <w:r w:rsidR="00BD7D2D" w:rsidRPr="00B94E38">
        <w:rPr>
          <w:rFonts w:ascii="Times New Roman" w:hAnsi="Times New Roman" w:cs="Times New Roman"/>
          <w:sz w:val="16"/>
          <w:szCs w:val="16"/>
          <w:lang w:val="ru-RU"/>
        </w:rPr>
        <w:t>__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 г.).</w:t>
      </w:r>
    </w:p>
    <w:p w14:paraId="3894BC92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Предприятие (организация) заполняет Приложение к настоящему договору о дуальном обучении, о прохождении обучающимся производственного обучения и профессиональной практики на базе предприятия (организации).</w:t>
      </w:r>
    </w:p>
    <w:p w14:paraId="3D130322" w14:textId="77777777" w:rsidR="008B7896" w:rsidRPr="00B94E38" w:rsidRDefault="0051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Договор о дуальном обучении может быть расторгнут на основании, предусмотренным действующим законодательством Республики Казахстан.</w:t>
      </w:r>
    </w:p>
    <w:p w14:paraId="52F76200" w14:textId="682957C0" w:rsidR="008B7896" w:rsidRPr="00B94E38" w:rsidRDefault="0051472F" w:rsidP="00D83C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>6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. Прием обучающегося на рабочее место оформляется приказом руководителя или распоряжением структурного подразделения предприятия (организации), издаваемым на основании настоящего договора о дуальном обучении. </w:t>
      </w:r>
    </w:p>
    <w:p w14:paraId="3DD762F1" w14:textId="151854D1" w:rsidR="008B7896" w:rsidRPr="00B94E38" w:rsidRDefault="0051472F" w:rsidP="00D83C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 xml:space="preserve">3. Права и обязанности обучающегося </w:t>
      </w:r>
    </w:p>
    <w:p w14:paraId="0AFB7E10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Cs/>
          <w:sz w:val="16"/>
          <w:szCs w:val="16"/>
          <w:lang w:val="kk-KZ"/>
        </w:rPr>
        <w:t>7</w:t>
      </w: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. Обучающийся имеют право:</w:t>
      </w:r>
    </w:p>
    <w:p w14:paraId="6D1FDC5D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1) на предоставление учебного, рабочего места, оборудованного в соответствии с требованиями безопасности и охраны труда;</w:t>
      </w:r>
    </w:p>
    <w:p w14:paraId="7A55D098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2)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p w14:paraId="49305E50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3) на возмещение вреда, причиненного здоровью в процессе прохождения производственного обучения и профессиональной практики;</w:t>
      </w:r>
    </w:p>
    <w:p w14:paraId="5F9F1015" w14:textId="77777777" w:rsidR="008B7896" w:rsidRPr="00B94E38" w:rsidRDefault="0051472F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приказом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за № 10348).</w:t>
      </w:r>
    </w:p>
    <w:p w14:paraId="7438DA7B" w14:textId="77777777" w:rsidR="008B7896" w:rsidRPr="00B94E38" w:rsidRDefault="0051472F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Cs/>
          <w:sz w:val="16"/>
          <w:szCs w:val="16"/>
          <w:lang w:val="kk-KZ"/>
        </w:rPr>
        <w:t>8</w:t>
      </w: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. Обучающийся обязуется:</w:t>
      </w:r>
    </w:p>
    <w:p w14:paraId="44228D41" w14:textId="77777777" w:rsidR="008B7896" w:rsidRPr="00B94E38" w:rsidRDefault="0051472F">
      <w:pPr>
        <w:pStyle w:val="a7"/>
        <w:numPr>
          <w:ilvl w:val="0"/>
          <w:numId w:val="2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работников предприятия (организации);</w:t>
      </w:r>
    </w:p>
    <w:p w14:paraId="7C91D817" w14:textId="77777777" w:rsidR="008B7896" w:rsidRPr="00B94E38" w:rsidRDefault="0051472F">
      <w:pPr>
        <w:pStyle w:val="a7"/>
        <w:numPr>
          <w:ilvl w:val="0"/>
          <w:numId w:val="2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бережно относиться к оборудованию, приборам, документации и другому имуществу предприятия (организации);</w:t>
      </w:r>
    </w:p>
    <w:p w14:paraId="021BF6A0" w14:textId="77777777" w:rsidR="008B7896" w:rsidRPr="00B94E38" w:rsidRDefault="0051472F">
      <w:pPr>
        <w:pStyle w:val="a7"/>
        <w:numPr>
          <w:ilvl w:val="0"/>
          <w:numId w:val="2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строго соблюдать и выполнять требования программы производственного обучения и профессиональной практики;</w:t>
      </w:r>
    </w:p>
    <w:p w14:paraId="05D10CCE" w14:textId="77777777" w:rsidR="008B7896" w:rsidRPr="00B94E38" w:rsidRDefault="0051472F">
      <w:pPr>
        <w:pStyle w:val="a7"/>
        <w:numPr>
          <w:ilvl w:val="0"/>
          <w:numId w:val="2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p w14:paraId="3FE4E28D" w14:textId="77777777" w:rsidR="008B7896" w:rsidRPr="00B94E38" w:rsidRDefault="0051472F">
      <w:pPr>
        <w:pStyle w:val="a7"/>
        <w:numPr>
          <w:ilvl w:val="0"/>
          <w:numId w:val="2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не разглашать конфиденциальную информацию о предприятии (организации) в процессе прохождения производственного обучения и профессиональной практики, а также после его завершения;</w:t>
      </w:r>
    </w:p>
    <w:p w14:paraId="4AD41008" w14:textId="77777777" w:rsidR="008B7896" w:rsidRPr="00B94E38" w:rsidRDefault="0051472F">
      <w:pPr>
        <w:pStyle w:val="a7"/>
        <w:numPr>
          <w:ilvl w:val="0"/>
          <w:numId w:val="2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вести дневник о прохождении производственного обучения и профессиональной практики, предоставлять отчет наставнику или руководителю практики о проделанной работе;</w:t>
      </w:r>
    </w:p>
    <w:p w14:paraId="4477E523" w14:textId="77777777" w:rsidR="008B7896" w:rsidRPr="00B94E38" w:rsidRDefault="0051472F">
      <w:pPr>
        <w:pStyle w:val="a7"/>
        <w:numPr>
          <w:ilvl w:val="0"/>
          <w:numId w:val="2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при неявке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соответствующую медицинскую справку;</w:t>
      </w:r>
    </w:p>
    <w:p w14:paraId="469E4E93" w14:textId="77777777" w:rsidR="008B7896" w:rsidRPr="00B94E38" w:rsidRDefault="0051472F">
      <w:pPr>
        <w:pStyle w:val="a7"/>
        <w:numPr>
          <w:ilvl w:val="0"/>
          <w:numId w:val="2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до начала производственного обучения и профессиональной практики пройти вводный и (или) производственный инструктаж, организуемый предприятием (организацией);</w:t>
      </w:r>
    </w:p>
    <w:p w14:paraId="27C9DA0B" w14:textId="759D270C" w:rsidR="008B7896" w:rsidRPr="00B94E38" w:rsidRDefault="0051472F" w:rsidP="00D83C22">
      <w:pPr>
        <w:pStyle w:val="a7"/>
        <w:numPr>
          <w:ilvl w:val="0"/>
          <w:numId w:val="2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своевременно пройти производственное обучение и профессиональную практику согласно графику учебного процесса.</w:t>
      </w:r>
    </w:p>
    <w:p w14:paraId="7BFEDB59" w14:textId="28EFFFE1" w:rsidR="008B7896" w:rsidRPr="00B94E38" w:rsidRDefault="0051472F" w:rsidP="00D83C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 xml:space="preserve">4. Права и обязанности предприятия (организации) </w:t>
      </w:r>
    </w:p>
    <w:p w14:paraId="7B31D832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Cs/>
          <w:sz w:val="16"/>
          <w:szCs w:val="16"/>
          <w:lang w:val="kk-KZ"/>
        </w:rPr>
        <w:t>9</w:t>
      </w: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. Предприятие (организация) имеет право:</w:t>
      </w:r>
    </w:p>
    <w:p w14:paraId="423FE189" w14:textId="77777777" w:rsidR="008B7896" w:rsidRPr="00B94E38" w:rsidRDefault="0051472F">
      <w:pPr>
        <w:pStyle w:val="a7"/>
        <w:numPr>
          <w:ilvl w:val="0"/>
          <w:numId w:val="3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p w14:paraId="27BC29D9" w14:textId="77777777" w:rsidR="008B7896" w:rsidRPr="00B94E38" w:rsidRDefault="0051472F">
      <w:pPr>
        <w:pStyle w:val="a7"/>
        <w:numPr>
          <w:ilvl w:val="0"/>
          <w:numId w:val="3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предлагать темы курсовых и дипломных работ в соответствии с потребностями предприятия (организации);</w:t>
      </w:r>
    </w:p>
    <w:p w14:paraId="789E44F1" w14:textId="77777777" w:rsidR="008B7896" w:rsidRPr="00B94E38" w:rsidRDefault="0051472F">
      <w:pPr>
        <w:pStyle w:val="a7"/>
        <w:numPr>
          <w:ilvl w:val="0"/>
          <w:numId w:val="3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принимать участие в итоговой аттестации обучающегося;</w:t>
      </w:r>
    </w:p>
    <w:p w14:paraId="6AC7CCF5" w14:textId="77777777" w:rsidR="008B7896" w:rsidRPr="00B94E38" w:rsidRDefault="0051472F">
      <w:pPr>
        <w:pStyle w:val="a7"/>
        <w:numPr>
          <w:ilvl w:val="0"/>
          <w:numId w:val="3"/>
        </w:numPr>
        <w:tabs>
          <w:tab w:val="left" w:pos="1134"/>
        </w:tabs>
        <w:wordWrap/>
        <w:ind w:left="0" w:firstLine="709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запрашивать информацию о текущей успеваемости обучающегося.</w:t>
      </w:r>
    </w:p>
    <w:p w14:paraId="0E0EB324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1</w:t>
      </w:r>
      <w:r w:rsidRPr="00B94E38">
        <w:rPr>
          <w:rFonts w:ascii="Times New Roman" w:hAnsi="Times New Roman" w:cs="Times New Roman"/>
          <w:bCs/>
          <w:sz w:val="16"/>
          <w:szCs w:val="16"/>
          <w:lang w:val="kk-KZ"/>
        </w:rPr>
        <w:t>0</w:t>
      </w: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. Предприятие (организация) обязуется:</w:t>
      </w:r>
    </w:p>
    <w:p w14:paraId="64FB215A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p w14:paraId="113B5928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 учебного процесса, план мероприятий по обеспечению образовательного процесса в рамках дуального обучения;</w:t>
      </w:r>
    </w:p>
    <w:p w14:paraId="2CD816BE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p w14:paraId="78ED4E3D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p w14:paraId="42DF647C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предоставить в соответствии с графиком учебного процесса, и (или) календарными графиками, образовательными программами рабочие места для проведения производственного обучения и профессиональной практики обучающегося;</w:t>
      </w:r>
    </w:p>
    <w:p w14:paraId="0F1EB94C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не допускать использования,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</w:p>
    <w:p w14:paraId="28B760B1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сообщать в организацию образования о всех случаях нарушения обучающимся трудовой дисциплины и правил внутреннего распорядка предприятия (организации);</w:t>
      </w:r>
    </w:p>
    <w:p w14:paraId="1E05361A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предоставить возможность пользования лабораториями, кабинетами, мастерскими, библиотекой, чертежами, технической документацией, необходимой для успешного освоения обучающегося выполнения ими индивидуальных заданий;</w:t>
      </w:r>
    </w:p>
    <w:p w14:paraId="48F94814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lastRenderedPageBreak/>
        <w:t>по окончании производственного обучения и профессиональной практики выдать характеристику о работе обучающегося и выставить оценку качества прохождения дуального обучения.</w:t>
      </w:r>
    </w:p>
    <w:p w14:paraId="1E4F0FCB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обеспечить компенсационной выплатой обучаемого, в соответствии с Трудовым кодексом Республики Казахстан и условиями договора;</w:t>
      </w:r>
    </w:p>
    <w:p w14:paraId="5A1DA122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рассмотреть кандидатуры выпускника, обучающегося по государственному образовательному заказу, для принятия на работу в соответствии с полученной специальностью (квалификацией) при наличии соответствующей вакансии;</w:t>
      </w:r>
    </w:p>
    <w:p w14:paraId="3DBB6CA5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до начала производственного обучения и профессиональной практики провести вводный и (или) производственный инструктаж обучающегося;</w:t>
      </w:r>
    </w:p>
    <w:p w14:paraId="5A43C0DE" w14:textId="77777777" w:rsidR="008B7896" w:rsidRPr="00B94E38" w:rsidRDefault="0051472F">
      <w:pPr>
        <w:pStyle w:val="a7"/>
        <w:numPr>
          <w:ilvl w:val="0"/>
          <w:numId w:val="4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p w14:paraId="744AF710" w14:textId="77777777" w:rsidR="008B7896" w:rsidRPr="00B94E38" w:rsidRDefault="0051472F">
      <w:pPr>
        <w:spacing w:after="0" w:line="240" w:lineRule="auto"/>
        <w:ind w:firstLine="709"/>
        <w:jc w:val="both"/>
        <w:rPr>
          <w:rStyle w:val="s0"/>
          <w:rFonts w:ascii="Times New Roman" w:hAnsi="Times New Roman" w:cs="Times New Roman"/>
          <w:bCs/>
          <w:sz w:val="16"/>
          <w:szCs w:val="16"/>
        </w:rPr>
      </w:pPr>
      <w:r w:rsidRPr="00B94E38">
        <w:rPr>
          <w:rFonts w:ascii="Times New Roman" w:hAnsi="Times New Roman" w:cs="Times New Roman"/>
          <w:bCs/>
          <w:sz w:val="16"/>
          <w:szCs w:val="16"/>
        </w:rPr>
        <w:t>1</w:t>
      </w:r>
      <w:r w:rsidRPr="00B94E38">
        <w:rPr>
          <w:rFonts w:ascii="Times New Roman" w:hAnsi="Times New Roman" w:cs="Times New Roman"/>
          <w:bCs/>
          <w:sz w:val="16"/>
          <w:szCs w:val="16"/>
          <w:lang w:val="kk-KZ"/>
        </w:rPr>
        <w:t>1</w:t>
      </w:r>
      <w:r w:rsidRPr="00B94E38">
        <w:rPr>
          <w:rFonts w:ascii="Times New Roman" w:hAnsi="Times New Roman" w:cs="Times New Roman"/>
          <w:bCs/>
          <w:sz w:val="16"/>
          <w:szCs w:val="16"/>
        </w:rPr>
        <w:t>. Наставник обязуется:</w:t>
      </w:r>
    </w:p>
    <w:p w14:paraId="7AF508A9" w14:textId="77777777" w:rsidR="008B7896" w:rsidRPr="00B94E38" w:rsidRDefault="0051472F">
      <w:pPr>
        <w:pStyle w:val="a7"/>
        <w:numPr>
          <w:ilvl w:val="0"/>
          <w:numId w:val="5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обучать обучающегося практическим приемам, навыкам и способам качественного выполнения должностных обязанностей и поручений;</w:t>
      </w:r>
    </w:p>
    <w:p w14:paraId="255A324F" w14:textId="77777777" w:rsidR="008B7896" w:rsidRPr="00B94E38" w:rsidRDefault="0051472F">
      <w:pPr>
        <w:pStyle w:val="a7"/>
        <w:numPr>
          <w:ilvl w:val="0"/>
          <w:numId w:val="5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обучать обучающегося в соответствии с рабочими учебными планами и образовательными программами, согласованными с предприятием (организацией);</w:t>
      </w:r>
    </w:p>
    <w:p w14:paraId="1048BE5E" w14:textId="77777777" w:rsidR="008B7896" w:rsidRPr="00B94E38" w:rsidRDefault="0051472F">
      <w:pPr>
        <w:pStyle w:val="a7"/>
        <w:numPr>
          <w:ilvl w:val="0"/>
          <w:numId w:val="5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контролировать исполнение поручений, данных обучающемуся;</w:t>
      </w:r>
    </w:p>
    <w:p w14:paraId="51BBE26E" w14:textId="77777777" w:rsidR="008B7896" w:rsidRPr="00B94E38" w:rsidRDefault="0051472F">
      <w:pPr>
        <w:pStyle w:val="a7"/>
        <w:numPr>
          <w:ilvl w:val="0"/>
          <w:numId w:val="5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выявлять и совместно устранять ошибки, допущенные обучающимся, оказывать помощь в устранении имеющихся недостатков;</w:t>
      </w:r>
    </w:p>
    <w:p w14:paraId="2FEA7E56" w14:textId="77777777" w:rsidR="008B7896" w:rsidRPr="00B94E38" w:rsidRDefault="0051472F">
      <w:pPr>
        <w:pStyle w:val="a7"/>
        <w:numPr>
          <w:ilvl w:val="0"/>
          <w:numId w:val="5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формировать ответственное отношение у обучаемого в исполнении своих профессиональных обязанностей, а также уважительное отношение к коллегам по работе;</w:t>
      </w:r>
    </w:p>
    <w:p w14:paraId="51FD840E" w14:textId="77777777" w:rsidR="008B7896" w:rsidRPr="00B94E38" w:rsidRDefault="0051472F">
      <w:pPr>
        <w:pStyle w:val="a7"/>
        <w:numPr>
          <w:ilvl w:val="0"/>
          <w:numId w:val="5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требовать от обучающегося выполнения указаний по вопросам, связанным с производственной деятельностью;</w:t>
      </w:r>
    </w:p>
    <w:p w14:paraId="05BFECA0" w14:textId="77777777" w:rsidR="008B7896" w:rsidRPr="00B94E38" w:rsidRDefault="0051472F">
      <w:pPr>
        <w:pStyle w:val="a7"/>
        <w:numPr>
          <w:ilvl w:val="0"/>
          <w:numId w:val="5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требовать рабочие отчеты у обучающегося, как в устной, так и в письменной форме;</w:t>
      </w:r>
    </w:p>
    <w:p w14:paraId="2EE559F1" w14:textId="77777777" w:rsidR="008B7896" w:rsidRPr="00B94E38" w:rsidRDefault="0051472F">
      <w:pPr>
        <w:pStyle w:val="a7"/>
        <w:numPr>
          <w:ilvl w:val="0"/>
          <w:numId w:val="5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вносить предложения о присвоении рабочего разряда и участвует в обсуждении профессиональной характеристики обучаемого;</w:t>
      </w:r>
    </w:p>
    <w:p w14:paraId="2FB845A6" w14:textId="77777777" w:rsidR="008B7896" w:rsidRPr="00B94E38" w:rsidRDefault="0051472F">
      <w:pPr>
        <w:pStyle w:val="a7"/>
        <w:numPr>
          <w:ilvl w:val="0"/>
          <w:numId w:val="5"/>
        </w:numPr>
        <w:tabs>
          <w:tab w:val="left" w:pos="1134"/>
        </w:tabs>
        <w:wordWrap/>
        <w:ind w:left="0" w:firstLine="709"/>
        <w:rPr>
          <w:rStyle w:val="s0"/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Style w:val="s0"/>
          <w:rFonts w:ascii="Times New Roman" w:hAnsi="Times New Roman" w:cs="Times New Roman"/>
          <w:sz w:val="16"/>
          <w:szCs w:val="16"/>
          <w:lang w:val="ru-RU"/>
        </w:rPr>
        <w:t>представлять отзыв на обучающегося;</w:t>
      </w:r>
    </w:p>
    <w:p w14:paraId="067B3122" w14:textId="2046B732" w:rsidR="008B7896" w:rsidRPr="00B94E38" w:rsidRDefault="0051472F" w:rsidP="00D83C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_GoBack"/>
      <w:bookmarkEnd w:id="0"/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5. Права и обязанности организации образования</w:t>
      </w:r>
    </w:p>
    <w:p w14:paraId="3F189801" w14:textId="77777777" w:rsidR="008B7896" w:rsidRPr="00B94E38" w:rsidRDefault="0051472F">
      <w:pPr>
        <w:pStyle w:val="a7"/>
        <w:tabs>
          <w:tab w:val="left" w:pos="0"/>
        </w:tabs>
        <w:wordWrap/>
        <w:ind w:left="0" w:firstLine="700"/>
        <w:rPr>
          <w:rFonts w:ascii="Times New Roman"/>
          <w:sz w:val="16"/>
          <w:szCs w:val="16"/>
          <w:lang w:val="ru-RU"/>
        </w:rPr>
      </w:pPr>
      <w:r w:rsidRPr="00B94E38">
        <w:rPr>
          <w:rFonts w:ascii="Times New Roman"/>
          <w:sz w:val="16"/>
          <w:szCs w:val="16"/>
          <w:lang w:val="ru-RU"/>
        </w:rPr>
        <w:t>12. Организация образования имеет право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деятельность.</w:t>
      </w:r>
    </w:p>
    <w:p w14:paraId="2D8C301D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>1</w:t>
      </w:r>
      <w:r w:rsidRPr="00B94E38">
        <w:rPr>
          <w:rFonts w:ascii="Times New Roman" w:hAnsi="Times New Roman" w:cs="Times New Roman"/>
          <w:bCs/>
          <w:sz w:val="16"/>
          <w:szCs w:val="16"/>
          <w:lang w:val="kk-KZ"/>
        </w:rPr>
        <w:t>3</w:t>
      </w:r>
      <w:r w:rsidRPr="00B94E38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. 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Организация образования </w:t>
      </w:r>
      <w:r w:rsidRPr="00B94E38"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  <w:t>обязуется:</w:t>
      </w:r>
    </w:p>
    <w:p w14:paraId="761E8287" w14:textId="77777777" w:rsidR="008B7896" w:rsidRPr="00B94E38" w:rsidRDefault="0051472F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процесса;</w:t>
      </w:r>
    </w:p>
    <w:p w14:paraId="0B826584" w14:textId="77777777" w:rsidR="008B7896" w:rsidRPr="00B94E38" w:rsidRDefault="0051472F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ознакомить обучающегося с его обязанностями и ответственностью, указанных в настоящем договоре о дуальном обучении;</w:t>
      </w:r>
    </w:p>
    <w:p w14:paraId="247D1ECB" w14:textId="77777777" w:rsidR="008B7896" w:rsidRPr="00B94E38" w:rsidRDefault="0051472F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согласовать с представителями предприятия (организации) рабочие учебные планы и образовательные программы, и календарные графики прохождения производственного обучения и профессиональной практики;</w:t>
      </w:r>
    </w:p>
    <w:p w14:paraId="6F13212B" w14:textId="77777777" w:rsidR="008B7896" w:rsidRPr="00B94E38" w:rsidRDefault="0051472F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 обучения или преподавателей соответствующих специальностей учебного заведения;</w:t>
      </w:r>
    </w:p>
    <w:p w14:paraId="4BEC5D24" w14:textId="77777777" w:rsidR="008B7896" w:rsidRPr="00B94E38" w:rsidRDefault="0051472F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содействовать соблюдению обучающимся трудовой дисциплины, правил внутреннего распорядка, обязательных для работников данного предприятия (организации);</w:t>
      </w:r>
    </w:p>
    <w:p w14:paraId="45BE04EC" w14:textId="77777777" w:rsidR="008B7896" w:rsidRPr="00B94E38" w:rsidRDefault="0051472F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организовать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p w14:paraId="25CF9938" w14:textId="77777777" w:rsidR="008B7896" w:rsidRPr="00B94E38" w:rsidRDefault="0051472F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оказывать работникам предприятия (организации) методическую помощь в организации и проведении производственного обучения и профессиональной практики;</w:t>
      </w:r>
    </w:p>
    <w:p w14:paraId="2835B7C3" w14:textId="77777777" w:rsidR="008B7896" w:rsidRPr="00B94E38" w:rsidRDefault="0051472F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при необходимости предоставлять предприятию (организации) сведения об учебных достижениях обучающегося;</w:t>
      </w:r>
    </w:p>
    <w:p w14:paraId="2FD77315" w14:textId="77777777" w:rsidR="008B7896" w:rsidRPr="00B94E38" w:rsidRDefault="0051472F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принимать участие в расследовании несчастных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p w14:paraId="38D9694E" w14:textId="0427493A" w:rsidR="008B7896" w:rsidRPr="00B94E38" w:rsidRDefault="0051472F" w:rsidP="00D83C22">
      <w:pPr>
        <w:pStyle w:val="a7"/>
        <w:numPr>
          <w:ilvl w:val="0"/>
          <w:numId w:val="6"/>
        </w:numPr>
        <w:tabs>
          <w:tab w:val="left" w:pos="1134"/>
        </w:tabs>
        <w:wordWrap/>
        <w:ind w:left="0" w:firstLine="709"/>
        <w:rPr>
          <w:rFonts w:ascii="Times New Roman"/>
          <w:color w:val="000000"/>
          <w:sz w:val="16"/>
          <w:szCs w:val="16"/>
          <w:lang w:val="ru-RU"/>
        </w:rPr>
      </w:pPr>
      <w:r w:rsidRPr="00B94E38">
        <w:rPr>
          <w:rFonts w:ascii="Times New Roman"/>
          <w:color w:val="000000"/>
          <w:sz w:val="16"/>
          <w:szCs w:val="16"/>
          <w:lang w:val="ru-RU"/>
        </w:rPr>
        <w:t>производить оплату наставнику за оказанные услуги по организации производственного обучения и профессиональной практики.</w:t>
      </w:r>
    </w:p>
    <w:p w14:paraId="150B1381" w14:textId="7230E25A" w:rsidR="008B7896" w:rsidRPr="00B94E38" w:rsidRDefault="0051472F" w:rsidP="00D83C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6. Оплата компенсационной выплаты</w:t>
      </w:r>
    </w:p>
    <w:p w14:paraId="64F7F315" w14:textId="77777777" w:rsidR="008B7896" w:rsidRPr="00B94E38" w:rsidRDefault="005147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>4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Компенсационная выплата обучающемуся осуществляется предприятием за период производственного обучения и профессиональной практики в соответствии с Трудовым кодексом Республики Казахстан.</w:t>
      </w:r>
    </w:p>
    <w:p w14:paraId="4B259C5D" w14:textId="1962D79D" w:rsidR="00D83C22" w:rsidRPr="00B94E38" w:rsidRDefault="0051472F" w:rsidP="00D83C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ab/>
        <w:t>1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>5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Объем компенсационной выплаты устанавливается по усмотрению предприятия (организации).</w:t>
      </w:r>
    </w:p>
    <w:p w14:paraId="59D4C653" w14:textId="7FF65E59" w:rsidR="008B7896" w:rsidRPr="00B94E38" w:rsidRDefault="0051472F" w:rsidP="00D83C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7. Охрана труда</w:t>
      </w:r>
    </w:p>
    <w:p w14:paraId="52C93DAF" w14:textId="77777777" w:rsidR="008B7896" w:rsidRPr="00B94E38" w:rsidRDefault="0051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>6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Предприятие (организация) обеспечивает обучающемуся безопасные условия труда.</w:t>
      </w:r>
    </w:p>
    <w:p w14:paraId="0D50531F" w14:textId="77777777" w:rsidR="008B7896" w:rsidRPr="00B94E38" w:rsidRDefault="0051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>7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профессиональной практики за счет собственных и привлеченных средств в рамках Подушевого финансирования.</w:t>
      </w:r>
    </w:p>
    <w:p w14:paraId="30DB92F9" w14:textId="298E8501" w:rsidR="008B7896" w:rsidRPr="00B94E38" w:rsidRDefault="0051472F" w:rsidP="00D8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>8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 xml:space="preserve">. Обучающийся обязан выполнять требования по безопасности и охране труда. </w:t>
      </w:r>
    </w:p>
    <w:p w14:paraId="51C3300B" w14:textId="5B9136D4" w:rsidR="008B7896" w:rsidRPr="00B94E38" w:rsidRDefault="0051472F" w:rsidP="00D83C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8. Ответственность сторон</w:t>
      </w:r>
    </w:p>
    <w:p w14:paraId="32663D24" w14:textId="6CF13715" w:rsidR="008B7896" w:rsidRPr="00B94E38" w:rsidRDefault="0051472F" w:rsidP="00D8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kk-KZ"/>
        </w:rPr>
        <w:t>19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За неисполнение, либо ненадлежащее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p w14:paraId="33E0D03D" w14:textId="7CDB192F" w:rsidR="008B7896" w:rsidRPr="00B94E38" w:rsidRDefault="0051472F" w:rsidP="00D83C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9. Порядок разрешения споров</w:t>
      </w:r>
    </w:p>
    <w:p w14:paraId="52A17738" w14:textId="77777777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2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>0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Разногласия и споры, возникающие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p w14:paraId="7AE54C1C" w14:textId="7C622A50" w:rsidR="008B7896" w:rsidRPr="00B94E38" w:rsidRDefault="0051472F" w:rsidP="00D8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2</w:t>
      </w:r>
      <w:r w:rsidRPr="00B94E38"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14:paraId="775B7C85" w14:textId="5CFE4435" w:rsidR="008B7896" w:rsidRPr="00B94E38" w:rsidRDefault="0051472F" w:rsidP="00D83C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b/>
          <w:sz w:val="16"/>
          <w:szCs w:val="16"/>
          <w:lang w:val="ru-RU"/>
        </w:rPr>
        <w:t>10. Порядок изменения условий договора и расторжение</w:t>
      </w:r>
    </w:p>
    <w:p w14:paraId="0BC4F773" w14:textId="26E6EC73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2</w:t>
      </w:r>
      <w:r w:rsidR="00127780" w:rsidRPr="00B94E38">
        <w:rPr>
          <w:rFonts w:ascii="Times New Roman" w:hAnsi="Times New Roman" w:cs="Times New Roman"/>
          <w:sz w:val="16"/>
          <w:szCs w:val="16"/>
          <w:lang w:val="ru-RU"/>
        </w:rPr>
        <w:t>2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Условия настоящего договора о дуальном обучении изменяются и дополняются по взаимному письменному соглашению сторон.</w:t>
      </w:r>
    </w:p>
    <w:p w14:paraId="1E55B771" w14:textId="0673BAD1" w:rsidR="008B7896" w:rsidRPr="00B94E38" w:rsidRDefault="00514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2</w:t>
      </w:r>
      <w:r w:rsidR="00127780" w:rsidRPr="00B94E38">
        <w:rPr>
          <w:rFonts w:ascii="Times New Roman" w:hAnsi="Times New Roman" w:cs="Times New Roman"/>
          <w:sz w:val="16"/>
          <w:szCs w:val="16"/>
          <w:lang w:val="ru-RU"/>
        </w:rPr>
        <w:t>3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Настоящий Договор заключается в трех экземплярах по одному экземпляру для каждой Стороны на русском языке, имеющих одинаковую юридическую силу и регистрируется в Палате предпринимателей Актюбинской области.</w:t>
      </w:r>
    </w:p>
    <w:p w14:paraId="41AAA917" w14:textId="35138642" w:rsidR="00D83C22" w:rsidRPr="00B94E38" w:rsidRDefault="0051472F" w:rsidP="00D8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E38">
        <w:rPr>
          <w:rFonts w:ascii="Times New Roman" w:hAnsi="Times New Roman" w:cs="Times New Roman"/>
          <w:sz w:val="16"/>
          <w:szCs w:val="16"/>
          <w:lang w:val="ru-RU"/>
        </w:rPr>
        <w:t>2</w:t>
      </w:r>
      <w:r w:rsidR="00127780" w:rsidRPr="00B94E38">
        <w:rPr>
          <w:rFonts w:ascii="Times New Roman" w:hAnsi="Times New Roman" w:cs="Times New Roman"/>
          <w:sz w:val="16"/>
          <w:szCs w:val="16"/>
          <w:lang w:val="ru-RU"/>
        </w:rPr>
        <w:t>4</w:t>
      </w:r>
      <w:r w:rsidRPr="00B94E38">
        <w:rPr>
          <w:rFonts w:ascii="Times New Roman" w:hAnsi="Times New Roman" w:cs="Times New Roman"/>
          <w:sz w:val="16"/>
          <w:szCs w:val="16"/>
          <w:lang w:val="ru-RU"/>
        </w:rPr>
        <w:t>. Юридические адреса и банковские реквизиты Сторон:</w:t>
      </w:r>
    </w:p>
    <w:tbl>
      <w:tblPr>
        <w:tblW w:w="10643" w:type="dxa"/>
        <w:tblCellSpacing w:w="0" w:type="dxa"/>
        <w:tblInd w:w="-25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3915"/>
        <w:gridCol w:w="3351"/>
      </w:tblGrid>
      <w:tr w:rsidR="008B7896" w:rsidRPr="00B94E38" w14:paraId="5B2E65B7" w14:textId="77777777" w:rsidTr="00D83C22">
        <w:trPr>
          <w:trHeight w:val="30"/>
          <w:tblCellSpacing w:w="0" w:type="dxa"/>
        </w:trPr>
        <w:tc>
          <w:tcPr>
            <w:tcW w:w="33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03AB" w14:textId="77777777" w:rsidR="008B7896" w:rsidRPr="00B94E38" w:rsidRDefault="0051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E3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Организация образования</w:t>
            </w:r>
            <w:r w:rsidRPr="00B94E3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9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7A8E" w14:textId="77777777" w:rsidR="008B7896" w:rsidRPr="00B94E38" w:rsidRDefault="0051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E38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Обучающийся:</w:t>
            </w:r>
          </w:p>
        </w:tc>
        <w:tc>
          <w:tcPr>
            <w:tcW w:w="33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885B5" w14:textId="77777777" w:rsidR="008B7896" w:rsidRPr="00B94E38" w:rsidRDefault="0051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E38">
              <w:rPr>
                <w:rFonts w:ascii="Times New Roman" w:hAnsi="Times New Roman" w:cs="Times New Roman"/>
                <w:b/>
                <w:sz w:val="16"/>
                <w:szCs w:val="16"/>
              </w:rPr>
              <w:t>Предприятие (организация):</w:t>
            </w:r>
          </w:p>
        </w:tc>
      </w:tr>
      <w:tr w:rsidR="008B7896" w:rsidRPr="00B94E38" w14:paraId="3C2D80E0" w14:textId="77777777" w:rsidTr="00D83C22">
        <w:trPr>
          <w:trHeight w:val="90"/>
          <w:tblCellSpacing w:w="0" w:type="dxa"/>
        </w:trPr>
        <w:tc>
          <w:tcPr>
            <w:tcW w:w="33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C3309" w14:textId="77777777" w:rsidR="00D83C22" w:rsidRPr="00B94E38" w:rsidRDefault="00D83C22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4E3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ГККП «</w:t>
            </w:r>
            <w:r w:rsidRPr="00B94E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Актюбинский строительно-технический колледж</w:t>
            </w:r>
            <w:r w:rsidRPr="00B94E3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»</w:t>
            </w:r>
          </w:p>
          <w:p w14:paraId="396E8A88" w14:textId="77777777" w:rsidR="00D83C22" w:rsidRPr="00B94E38" w:rsidRDefault="00D83C22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Актобе, ул.Ватутина, 1.</w:t>
            </w:r>
          </w:p>
          <w:p w14:paraId="60C547F7" w14:textId="77777777" w:rsidR="00D83C22" w:rsidRPr="00B94E38" w:rsidRDefault="00D83C22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БИН 970340001287 </w:t>
            </w:r>
          </w:p>
          <w:p w14:paraId="0B66B04A" w14:textId="77777777" w:rsidR="00D83C22" w:rsidRPr="00B94E38" w:rsidRDefault="00D83C22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ИИК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B94E3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4096515</w:t>
            </w:r>
            <w:r w:rsidRPr="00B94E3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0008007864</w:t>
            </w:r>
          </w:p>
          <w:p w14:paraId="7D85CD63" w14:textId="77777777" w:rsidR="00D83C22" w:rsidRPr="00B94E38" w:rsidRDefault="00D83C22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БИК </w:t>
            </w:r>
            <w:r w:rsidRPr="00B94E38">
              <w:rPr>
                <w:rFonts w:ascii="Times New Roman" w:hAnsi="Times New Roman" w:cs="Times New Roman"/>
                <w:sz w:val="16"/>
                <w:szCs w:val="16"/>
              </w:rPr>
              <w:t>IRTYKZKA</w:t>
            </w:r>
          </w:p>
          <w:p w14:paraId="11254C40" w14:textId="77777777" w:rsidR="00D83C22" w:rsidRPr="00B94E38" w:rsidRDefault="00D83C22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АО 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B94E38">
              <w:rPr>
                <w:rFonts w:ascii="Times New Roman" w:hAnsi="Times New Roman" w:cs="Times New Roman"/>
                <w:sz w:val="16"/>
                <w:szCs w:val="16"/>
              </w:rPr>
              <w:t>ForteBank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</w:p>
          <w:p w14:paraId="5EEADB56" w14:textId="77777777" w:rsidR="00D83C22" w:rsidRPr="00B94E38" w:rsidRDefault="00D83C22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Тел/факс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: 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+7 (7132) 50-05-82</w:t>
            </w:r>
          </w:p>
          <w:p w14:paraId="72ED52E6" w14:textId="77777777" w:rsidR="00D83C22" w:rsidRPr="00B94E38" w:rsidRDefault="00D83C22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4E3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Директор</w:t>
            </w:r>
          </w:p>
          <w:p w14:paraId="15922789" w14:textId="77777777" w:rsidR="00D83C22" w:rsidRPr="00B94E38" w:rsidRDefault="00D83C22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94E3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Есенгалиева Гулден Утежановна</w:t>
            </w:r>
          </w:p>
          <w:p w14:paraId="23036E7D" w14:textId="77777777" w:rsidR="00D83C22" w:rsidRPr="00B94E38" w:rsidRDefault="00D83C22" w:rsidP="00D83C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B94E3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___________________</w:t>
            </w:r>
          </w:p>
          <w:p w14:paraId="611AA3C8" w14:textId="55B28255" w:rsidR="008B7896" w:rsidRPr="00B94E38" w:rsidRDefault="00D83C22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94E3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М.П..</w:t>
            </w:r>
          </w:p>
        </w:tc>
        <w:tc>
          <w:tcPr>
            <w:tcW w:w="39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76563" w14:textId="040F99EC" w:rsidR="008B7896" w:rsidRPr="00B94E38" w:rsidRDefault="0051472F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ru-RU"/>
              </w:rPr>
              <w:t>Фамилия имя отчество</w:t>
            </w:r>
          </w:p>
          <w:p w14:paraId="1F996C0C" w14:textId="07894F55" w:rsidR="008B7896" w:rsidRPr="00B94E38" w:rsidRDefault="0051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ru-RU"/>
              </w:rPr>
              <w:t xml:space="preserve"> 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.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.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 г.р., ИИН 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, </w:t>
            </w:r>
          </w:p>
          <w:p w14:paraId="5BD2BD1C" w14:textId="5EE8A7AC" w:rsidR="008B7896" w:rsidRPr="00B94E38" w:rsidRDefault="0051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уд.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  <w:t>л.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 №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, 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.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.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г. 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 </w:t>
            </w:r>
          </w:p>
          <w:p w14:paraId="3EADB037" w14:textId="1EB0F2EF" w:rsidR="008B7896" w:rsidRPr="00B94E38" w:rsidRDefault="0051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  <w:t>А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дрес, телефон: 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___________________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  <w:t xml:space="preserve"> </w:t>
            </w:r>
            <w:r w:rsidR="00D83C22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  <w:t>тел: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_____________</w:t>
            </w:r>
          </w:p>
          <w:p w14:paraId="47610FAE" w14:textId="455E263F" w:rsidR="008B7896" w:rsidRPr="00B94E38" w:rsidRDefault="0051472F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_________________________</w:t>
            </w:r>
          </w:p>
          <w:p w14:paraId="6C0D451F" w14:textId="5822CAC0" w:rsidR="00BD7D2D" w:rsidRPr="00B94E38" w:rsidRDefault="00BD7D2D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ru-RU"/>
              </w:rPr>
              <w:t>(подпись)</w:t>
            </w:r>
          </w:p>
          <w:p w14:paraId="71A37387" w14:textId="77777777" w:rsidR="008B7896" w:rsidRPr="00B94E38" w:rsidRDefault="005147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ru-RU"/>
              </w:rPr>
              <w:t>Законный представитель</w:t>
            </w:r>
          </w:p>
          <w:p w14:paraId="269402C6" w14:textId="77777777" w:rsidR="008B7896" w:rsidRPr="00B94E38" w:rsidRDefault="005147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Фамилия ПолноеИмя Отчество</w:t>
            </w:r>
          </w:p>
          <w:p w14:paraId="02875906" w14:textId="77777777" w:rsidR="00BD7D2D" w:rsidRPr="00B94E38" w:rsidRDefault="00BD7D2D" w:rsidP="00BD7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__.__.____ г.р., ИИН ____________, </w:t>
            </w:r>
          </w:p>
          <w:p w14:paraId="1D6EFB9F" w14:textId="77777777" w:rsidR="00BD7D2D" w:rsidRPr="00B94E38" w:rsidRDefault="00BD7D2D" w:rsidP="00BD7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уд.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  <w:t>л.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 №_________, __.__._______г. __________ </w:t>
            </w:r>
          </w:p>
          <w:p w14:paraId="45B7BE55" w14:textId="77777777" w:rsidR="00BD7D2D" w:rsidRPr="00B94E38" w:rsidRDefault="00BD7D2D" w:rsidP="00BD7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  <w:t>А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дрес, телефон: ___________________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  <w:t xml:space="preserve"> тел: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_____________</w:t>
            </w:r>
          </w:p>
          <w:p w14:paraId="3070011F" w14:textId="6647D041" w:rsidR="008B7896" w:rsidRPr="00B94E38" w:rsidRDefault="00BD7D2D" w:rsidP="00BD7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_________________________</w:t>
            </w:r>
          </w:p>
          <w:p w14:paraId="53E7D069" w14:textId="77777777" w:rsidR="008B7896" w:rsidRPr="00B94E38" w:rsidRDefault="0051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ru-RU"/>
              </w:rPr>
            </w:pPr>
            <w:r w:rsidRPr="00B94E38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ru-RU"/>
              </w:rPr>
              <w:t xml:space="preserve"> (подпись</w:t>
            </w:r>
            <w:r w:rsidRPr="00B94E38"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  <w:t>)</w:t>
            </w:r>
          </w:p>
        </w:tc>
        <w:tc>
          <w:tcPr>
            <w:tcW w:w="33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D0858" w14:textId="6590AF33" w:rsidR="008B7896" w:rsidRPr="00B94E38" w:rsidRDefault="0051472F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ru-RU"/>
              </w:rPr>
              <w:t>ТОО «Название»</w:t>
            </w:r>
          </w:p>
          <w:p w14:paraId="3C95F88D" w14:textId="64CB6CA0" w:rsidR="008B7896" w:rsidRPr="00B94E38" w:rsidRDefault="00BD7D2D" w:rsidP="00D83C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_________________________________</w:t>
            </w:r>
          </w:p>
          <w:p w14:paraId="606D184E" w14:textId="77777777" w:rsidR="008B7896" w:rsidRPr="00B94E38" w:rsidRDefault="0051472F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БИН</w:t>
            </w:r>
          </w:p>
          <w:p w14:paraId="544A556E" w14:textId="77777777" w:rsidR="008B7896" w:rsidRPr="00B94E38" w:rsidRDefault="0051472F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ИИК</w:t>
            </w:r>
          </w:p>
          <w:p w14:paraId="4C41091B" w14:textId="7A9E27C4" w:rsidR="008B7896" w:rsidRPr="00B94E38" w:rsidRDefault="0051472F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БИК             КБЕ</w:t>
            </w:r>
          </w:p>
          <w:p w14:paraId="76073296" w14:textId="0B25DA6F" w:rsidR="008B7896" w:rsidRPr="00B94E38" w:rsidRDefault="0051472F" w:rsidP="00D83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+7 (7132) 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_____________</w:t>
            </w: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, </w:t>
            </w:r>
            <w:r w:rsidR="00BD7D2D"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________________</w:t>
            </w:r>
          </w:p>
          <w:p w14:paraId="0D2CA645" w14:textId="77777777" w:rsidR="008B7896" w:rsidRPr="00B94E38" w:rsidRDefault="008B7896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</w:p>
          <w:p w14:paraId="04F36FA0" w14:textId="77777777" w:rsidR="008B7896" w:rsidRPr="00B94E38" w:rsidRDefault="0051472F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Директор</w:t>
            </w:r>
          </w:p>
          <w:p w14:paraId="0A0DF657" w14:textId="77777777" w:rsidR="008B7896" w:rsidRPr="00B94E38" w:rsidRDefault="0051472F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  <w:t>Фамилия имя отчество</w:t>
            </w:r>
          </w:p>
          <w:p w14:paraId="027C0CC5" w14:textId="605AA109" w:rsidR="008B7896" w:rsidRPr="00B94E38" w:rsidRDefault="0051472F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_________________________</w:t>
            </w:r>
          </w:p>
          <w:p w14:paraId="6C02A2D4" w14:textId="77777777" w:rsidR="008B7896" w:rsidRPr="00B94E38" w:rsidRDefault="0051472F" w:rsidP="00D8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 w:rsidRPr="00B94E38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ru-RU"/>
              </w:rPr>
              <w:t>М.П.</w:t>
            </w:r>
          </w:p>
        </w:tc>
      </w:tr>
    </w:tbl>
    <w:p w14:paraId="64379B64" w14:textId="77777777" w:rsidR="00D83C22" w:rsidRPr="00BD7D2D" w:rsidRDefault="00D83C22">
      <w:pPr>
        <w:spacing w:after="0" w:line="240" w:lineRule="auto"/>
        <w:ind w:left="6800"/>
        <w:rPr>
          <w:rFonts w:ascii="Times New Roman" w:hAnsi="Times New Roman"/>
          <w:sz w:val="15"/>
          <w:szCs w:val="15"/>
          <w:lang w:val="ru-RU"/>
        </w:rPr>
      </w:pPr>
    </w:p>
    <w:p w14:paraId="38B5E479" w14:textId="084CB871" w:rsidR="008B7896" w:rsidRPr="00BD7D2D" w:rsidRDefault="0051472F">
      <w:pPr>
        <w:spacing w:after="0" w:line="240" w:lineRule="auto"/>
        <w:ind w:left="6800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Приложение</w:t>
      </w:r>
    </w:p>
    <w:p w14:paraId="350ABA4B" w14:textId="77777777" w:rsidR="008B7896" w:rsidRPr="00BD7D2D" w:rsidRDefault="0051472F">
      <w:pPr>
        <w:spacing w:after="0" w:line="240" w:lineRule="auto"/>
        <w:ind w:left="6800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к договору о дуальном обучении</w:t>
      </w:r>
    </w:p>
    <w:p w14:paraId="77999BE5" w14:textId="77777777" w:rsidR="008B7896" w:rsidRPr="00BD7D2D" w:rsidRDefault="0051472F">
      <w:pPr>
        <w:spacing w:after="0" w:line="240" w:lineRule="auto"/>
        <w:ind w:left="6800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для организаций технического</w:t>
      </w:r>
    </w:p>
    <w:p w14:paraId="5AFE996D" w14:textId="77777777" w:rsidR="008B7896" w:rsidRPr="00BD7D2D" w:rsidRDefault="0051472F">
      <w:pPr>
        <w:spacing w:after="0" w:line="240" w:lineRule="auto"/>
        <w:ind w:left="6800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и профессионального,</w:t>
      </w:r>
    </w:p>
    <w:p w14:paraId="7450C08A" w14:textId="77777777" w:rsidR="008B7896" w:rsidRPr="00BD7D2D" w:rsidRDefault="0051472F">
      <w:pPr>
        <w:spacing w:after="0" w:line="240" w:lineRule="auto"/>
        <w:ind w:left="6800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послесреднего образования</w:t>
      </w:r>
    </w:p>
    <w:p w14:paraId="58F75515" w14:textId="77777777" w:rsidR="008B7896" w:rsidRPr="00BD7D2D" w:rsidRDefault="0051472F">
      <w:pPr>
        <w:spacing w:after="0" w:line="240" w:lineRule="auto"/>
        <w:ind w:left="6800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№ ______ от______________</w:t>
      </w:r>
    </w:p>
    <w:p w14:paraId="2387F6A6" w14:textId="77777777" w:rsidR="008B7896" w:rsidRPr="00BD7D2D" w:rsidRDefault="0051472F">
      <w:pPr>
        <w:spacing w:after="0" w:line="240" w:lineRule="auto"/>
        <w:ind w:left="6800"/>
        <w:jc w:val="center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kk-KZ"/>
        </w:rPr>
        <w:t xml:space="preserve">                </w:t>
      </w: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(число, месяц, год)</w:t>
      </w:r>
    </w:p>
    <w:p w14:paraId="320E06FC" w14:textId="77777777" w:rsidR="008B7896" w:rsidRPr="00BD7D2D" w:rsidRDefault="008B7896">
      <w:pPr>
        <w:spacing w:after="0" w:line="240" w:lineRule="auto"/>
        <w:ind w:left="6800"/>
        <w:jc w:val="center"/>
        <w:rPr>
          <w:rFonts w:ascii="Times New Roman" w:hAnsi="Times New Roman"/>
          <w:i/>
          <w:iCs/>
          <w:sz w:val="15"/>
          <w:szCs w:val="15"/>
          <w:lang w:val="ru-RU"/>
        </w:rPr>
      </w:pPr>
    </w:p>
    <w:p w14:paraId="5F2ED2BA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______________________________________</w:t>
      </w:r>
    </w:p>
    <w:p w14:paraId="225719F7" w14:textId="77777777" w:rsidR="008B7896" w:rsidRPr="00BD7D2D" w:rsidRDefault="0051472F">
      <w:pPr>
        <w:spacing w:after="0" w:line="240" w:lineRule="auto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(наименование предприятия (организации)</w:t>
      </w:r>
    </w:p>
    <w:p w14:paraId="028BDDE5" w14:textId="77777777" w:rsidR="008B7896" w:rsidRPr="00BD7D2D" w:rsidRDefault="008B7896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</w:p>
    <w:p w14:paraId="4ACC4068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обучающий(ая)ся</w:t>
      </w:r>
      <w:r w:rsidRPr="00BD7D2D">
        <w:rPr>
          <w:rFonts w:ascii="Times New Roman" w:hAnsi="Times New Roman"/>
          <w:sz w:val="15"/>
          <w:szCs w:val="15"/>
          <w:lang w:val="kk-KZ"/>
        </w:rPr>
        <w:t xml:space="preserve"> </w:t>
      </w:r>
      <w:r w:rsidRPr="00BD7D2D">
        <w:rPr>
          <w:rFonts w:ascii="Times New Roman" w:hAnsi="Times New Roman"/>
          <w:sz w:val="15"/>
          <w:szCs w:val="15"/>
          <w:lang w:val="ru-RU"/>
        </w:rPr>
        <w:t>_______________________________________________________________</w:t>
      </w:r>
    </w:p>
    <w:p w14:paraId="18CFA1B0" w14:textId="77777777" w:rsidR="008B7896" w:rsidRPr="00BD7D2D" w:rsidRDefault="0051472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(фамилия, имя, отчество (при его наличии) полностью)</w:t>
      </w:r>
    </w:p>
    <w:p w14:paraId="707AA77D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_______________________________________________________________________</w:t>
      </w:r>
    </w:p>
    <w:p w14:paraId="2C785C59" w14:textId="77777777" w:rsidR="008B7896" w:rsidRPr="00BD7D2D" w:rsidRDefault="0051472F">
      <w:pPr>
        <w:spacing w:after="0" w:line="240" w:lineRule="auto"/>
        <w:jc w:val="center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(наименование учебного заведения)</w:t>
      </w:r>
    </w:p>
    <w:p w14:paraId="207B9894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________ курса по ______________________________________________________</w:t>
      </w:r>
    </w:p>
    <w:p w14:paraId="40991BDD" w14:textId="77777777" w:rsidR="008B7896" w:rsidRPr="00BD7D2D" w:rsidRDefault="0051472F">
      <w:pPr>
        <w:spacing w:after="0" w:line="240" w:lineRule="auto"/>
        <w:jc w:val="center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(наименование специальности и квалификации)</w:t>
      </w:r>
    </w:p>
    <w:p w14:paraId="4CCECCAB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проходил производственное обучение</w:t>
      </w:r>
      <w:r w:rsidRPr="00BD7D2D">
        <w:rPr>
          <w:rFonts w:ascii="Times New Roman" w:hAnsi="Times New Roman"/>
          <w:sz w:val="15"/>
          <w:szCs w:val="15"/>
          <w:lang w:val="kk-KZ"/>
        </w:rPr>
        <w:t xml:space="preserve"> </w:t>
      </w:r>
      <w:r w:rsidRPr="00BD7D2D">
        <w:rPr>
          <w:rFonts w:ascii="Times New Roman" w:hAnsi="Times New Roman"/>
          <w:sz w:val="15"/>
          <w:szCs w:val="15"/>
          <w:lang w:val="ru-RU"/>
        </w:rPr>
        <w:t>и профессиональную практику на базе</w:t>
      </w:r>
    </w:p>
    <w:p w14:paraId="348E9EBA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________________________________________________________________________</w:t>
      </w:r>
    </w:p>
    <w:p w14:paraId="5E6C20E8" w14:textId="77777777" w:rsidR="008B7896" w:rsidRPr="00BD7D2D" w:rsidRDefault="0051472F">
      <w:pPr>
        <w:spacing w:after="0" w:line="240" w:lineRule="auto"/>
        <w:jc w:val="center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(название предприятия или организация)</w:t>
      </w:r>
    </w:p>
    <w:p w14:paraId="75374E3A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с _____________________________________ по __________________________</w:t>
      </w:r>
    </w:p>
    <w:p w14:paraId="65C10120" w14:textId="77777777" w:rsidR="008B7896" w:rsidRPr="00BD7D2D" w:rsidRDefault="0051472F">
      <w:pPr>
        <w:spacing w:after="0" w:line="240" w:lineRule="auto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(число, месяц, год начала и завершения производственного обучения и</w:t>
      </w:r>
      <w:r w:rsidRPr="00BD7D2D">
        <w:rPr>
          <w:rFonts w:ascii="Times New Roman" w:hAnsi="Times New Roman"/>
          <w:i/>
          <w:iCs/>
          <w:sz w:val="15"/>
          <w:szCs w:val="15"/>
          <w:lang w:val="kk-KZ"/>
        </w:rPr>
        <w:t xml:space="preserve"> </w:t>
      </w: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профессиональной практики, заполняется на каждый период практики)</w:t>
      </w:r>
    </w:p>
    <w:p w14:paraId="385524C8" w14:textId="77777777" w:rsidR="008B7896" w:rsidRPr="00BD7D2D" w:rsidRDefault="008B7896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</w:p>
    <w:p w14:paraId="3570E5AC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и исполнял</w:t>
      </w:r>
      <w:r w:rsidRPr="00BD7D2D">
        <w:rPr>
          <w:rFonts w:ascii="Times New Roman" w:hAnsi="Times New Roman"/>
          <w:sz w:val="15"/>
          <w:szCs w:val="15"/>
          <w:lang w:val="kk-KZ"/>
        </w:rPr>
        <w:t xml:space="preserve"> </w:t>
      </w:r>
      <w:r w:rsidRPr="00BD7D2D">
        <w:rPr>
          <w:rFonts w:ascii="Times New Roman" w:hAnsi="Times New Roman"/>
          <w:sz w:val="15"/>
          <w:szCs w:val="15"/>
          <w:lang w:val="ru-RU"/>
        </w:rPr>
        <w:t>функциональные обязанности ______________________________________________</w:t>
      </w:r>
    </w:p>
    <w:p w14:paraId="4727C93B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__________________________________________________________________________________</w:t>
      </w:r>
    </w:p>
    <w:p w14:paraId="5C5FBCCA" w14:textId="77777777" w:rsidR="008B7896" w:rsidRPr="00BD7D2D" w:rsidRDefault="0051472F">
      <w:pPr>
        <w:spacing w:after="0" w:line="240" w:lineRule="auto"/>
        <w:jc w:val="center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(наименование должности)</w:t>
      </w:r>
    </w:p>
    <w:p w14:paraId="5FDA81D9" w14:textId="77777777" w:rsidR="008B7896" w:rsidRPr="00BD7D2D" w:rsidRDefault="008B7896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</w:p>
    <w:p w14:paraId="5CB45452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Согласовано:</w:t>
      </w:r>
    </w:p>
    <w:p w14:paraId="0D13BC9D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Наставник ________________________________________________ _________</w:t>
      </w:r>
    </w:p>
    <w:p w14:paraId="493778F3" w14:textId="77777777" w:rsidR="008B7896" w:rsidRPr="00BD7D2D" w:rsidRDefault="0051472F">
      <w:pPr>
        <w:spacing w:after="0" w:line="240" w:lineRule="auto"/>
        <w:jc w:val="center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(фамилия, имя, отчество (при его наличии) полностью) (подпись)</w:t>
      </w:r>
    </w:p>
    <w:p w14:paraId="7027D8AB" w14:textId="77777777" w:rsidR="008B7896" w:rsidRPr="00BD7D2D" w:rsidRDefault="008B7896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</w:p>
    <w:p w14:paraId="43B00285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Руководитель предприятия (организации)</w:t>
      </w:r>
    </w:p>
    <w:p w14:paraId="525D7F75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__________________________________________________________ __________</w:t>
      </w:r>
    </w:p>
    <w:p w14:paraId="67EF8EDB" w14:textId="77777777" w:rsidR="008B7896" w:rsidRPr="00BD7D2D" w:rsidRDefault="0051472F">
      <w:pPr>
        <w:spacing w:after="0" w:line="240" w:lineRule="auto"/>
        <w:jc w:val="center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(фамилия, имя, отчество (при его наличии) полностью) (подпись)</w:t>
      </w:r>
    </w:p>
    <w:p w14:paraId="6C486237" w14:textId="77777777" w:rsidR="008B7896" w:rsidRPr="00BD7D2D" w:rsidRDefault="008B7896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</w:p>
    <w:p w14:paraId="2FECBF15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Руководитель учебного заведения __________________________________________________________ __________</w:t>
      </w:r>
    </w:p>
    <w:p w14:paraId="286B6012" w14:textId="77777777" w:rsidR="008B7896" w:rsidRPr="00BD7D2D" w:rsidRDefault="0051472F">
      <w:pPr>
        <w:spacing w:after="0" w:line="240" w:lineRule="auto"/>
        <w:jc w:val="center"/>
        <w:rPr>
          <w:rFonts w:ascii="Times New Roman" w:hAnsi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(фамилия, имя, отчество(при его наличии) полностью) (подпись)</w:t>
      </w:r>
    </w:p>
    <w:p w14:paraId="3A516B68" w14:textId="77777777" w:rsidR="008B7896" w:rsidRPr="00BD7D2D" w:rsidRDefault="008B7896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</w:p>
    <w:p w14:paraId="60923897" w14:textId="77777777" w:rsidR="008B7896" w:rsidRPr="00BD7D2D" w:rsidRDefault="0051472F">
      <w:pPr>
        <w:spacing w:after="0" w:line="240" w:lineRule="auto"/>
        <w:rPr>
          <w:rFonts w:ascii="Times New Roman" w:hAnsi="Times New Roman"/>
          <w:sz w:val="15"/>
          <w:szCs w:val="15"/>
          <w:lang w:val="ru-RU"/>
        </w:rPr>
      </w:pPr>
      <w:r w:rsidRPr="00BD7D2D">
        <w:rPr>
          <w:rFonts w:ascii="Times New Roman" w:hAnsi="Times New Roman"/>
          <w:sz w:val="15"/>
          <w:szCs w:val="15"/>
          <w:lang w:val="ru-RU"/>
        </w:rPr>
        <w:t>Обучающий(ая)ся _______________________________________________ __________</w:t>
      </w:r>
    </w:p>
    <w:p w14:paraId="6491E174" w14:textId="77777777" w:rsidR="008B7896" w:rsidRPr="00BD7D2D" w:rsidRDefault="0051472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5"/>
          <w:szCs w:val="15"/>
          <w:lang w:val="ru-RU"/>
        </w:rPr>
      </w:pPr>
      <w:r w:rsidRPr="00BD7D2D">
        <w:rPr>
          <w:rFonts w:ascii="Times New Roman" w:hAnsi="Times New Roman"/>
          <w:i/>
          <w:iCs/>
          <w:sz w:val="15"/>
          <w:szCs w:val="15"/>
          <w:lang w:val="kk-KZ"/>
        </w:rPr>
        <w:t xml:space="preserve">                 </w:t>
      </w:r>
      <w:r w:rsidRPr="00BD7D2D">
        <w:rPr>
          <w:rFonts w:ascii="Times New Roman" w:hAnsi="Times New Roman"/>
          <w:i/>
          <w:iCs/>
          <w:sz w:val="15"/>
          <w:szCs w:val="15"/>
          <w:lang w:val="ru-RU"/>
        </w:rPr>
        <w:t>(фамилия, имя, отчество (при его наличии) полностью) (подпись)</w:t>
      </w:r>
    </w:p>
    <w:sectPr w:rsidR="008B7896" w:rsidRPr="00BD7D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18DF8" w14:textId="77777777" w:rsidR="00D377DB" w:rsidRDefault="00D377DB">
      <w:pPr>
        <w:spacing w:line="240" w:lineRule="auto"/>
      </w:pPr>
      <w:r>
        <w:separator/>
      </w:r>
    </w:p>
  </w:endnote>
  <w:endnote w:type="continuationSeparator" w:id="0">
    <w:p w14:paraId="18671443" w14:textId="77777777" w:rsidR="00D377DB" w:rsidRDefault="00D37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EA17F" w14:textId="77777777" w:rsidR="00D377DB" w:rsidRDefault="00D377DB">
      <w:pPr>
        <w:spacing w:after="0"/>
      </w:pPr>
      <w:r>
        <w:separator/>
      </w:r>
    </w:p>
  </w:footnote>
  <w:footnote w:type="continuationSeparator" w:id="0">
    <w:p w14:paraId="2739D525" w14:textId="77777777" w:rsidR="00D377DB" w:rsidRDefault="00D377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1C4"/>
    <w:multiLevelType w:val="multilevel"/>
    <w:tmpl w:val="16D771C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2B56"/>
    <w:multiLevelType w:val="multilevel"/>
    <w:tmpl w:val="2EA52B5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41A35"/>
    <w:multiLevelType w:val="multilevel"/>
    <w:tmpl w:val="4EF41A35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3173F6"/>
    <w:multiLevelType w:val="multilevel"/>
    <w:tmpl w:val="553173F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8374DF"/>
    <w:multiLevelType w:val="multilevel"/>
    <w:tmpl w:val="758374DF"/>
    <w:lvl w:ilvl="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3B2DE6"/>
    <w:multiLevelType w:val="singleLevel"/>
    <w:tmpl w:val="793B2DE6"/>
    <w:lvl w:ilvl="0">
      <w:start w:val="4"/>
      <w:numFmt w:val="decimal"/>
      <w:suff w:val="space"/>
      <w:lvlText w:val="%1)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B1"/>
    <w:rsid w:val="000C5C0E"/>
    <w:rsid w:val="000D54E0"/>
    <w:rsid w:val="00102356"/>
    <w:rsid w:val="00127780"/>
    <w:rsid w:val="001548F5"/>
    <w:rsid w:val="00184C05"/>
    <w:rsid w:val="001A7B38"/>
    <w:rsid w:val="001D6281"/>
    <w:rsid w:val="00274696"/>
    <w:rsid w:val="002F0DB4"/>
    <w:rsid w:val="00310CDE"/>
    <w:rsid w:val="00395B7B"/>
    <w:rsid w:val="00491444"/>
    <w:rsid w:val="004D4D7E"/>
    <w:rsid w:val="004E617F"/>
    <w:rsid w:val="0051472F"/>
    <w:rsid w:val="005232BD"/>
    <w:rsid w:val="005270D3"/>
    <w:rsid w:val="006476F4"/>
    <w:rsid w:val="00660CB2"/>
    <w:rsid w:val="00690157"/>
    <w:rsid w:val="006C5155"/>
    <w:rsid w:val="00734330"/>
    <w:rsid w:val="00783C3E"/>
    <w:rsid w:val="00787435"/>
    <w:rsid w:val="007F3708"/>
    <w:rsid w:val="00807CDC"/>
    <w:rsid w:val="008B2EEB"/>
    <w:rsid w:val="008B7896"/>
    <w:rsid w:val="009558C4"/>
    <w:rsid w:val="00974750"/>
    <w:rsid w:val="00982C3B"/>
    <w:rsid w:val="00A125B3"/>
    <w:rsid w:val="00A15CCF"/>
    <w:rsid w:val="00A256B1"/>
    <w:rsid w:val="00A961D9"/>
    <w:rsid w:val="00B94E38"/>
    <w:rsid w:val="00BD7D2D"/>
    <w:rsid w:val="00C435AF"/>
    <w:rsid w:val="00D03844"/>
    <w:rsid w:val="00D377DB"/>
    <w:rsid w:val="00D4610F"/>
    <w:rsid w:val="00D50729"/>
    <w:rsid w:val="00D7250B"/>
    <w:rsid w:val="00D83C22"/>
    <w:rsid w:val="00DA1F8B"/>
    <w:rsid w:val="00E13B20"/>
    <w:rsid w:val="00E37206"/>
    <w:rsid w:val="00E73A08"/>
    <w:rsid w:val="00F205CB"/>
    <w:rsid w:val="00F576F4"/>
    <w:rsid w:val="00F95899"/>
    <w:rsid w:val="00FA0BC1"/>
    <w:rsid w:val="07F5205D"/>
    <w:rsid w:val="18904C51"/>
    <w:rsid w:val="202A33E1"/>
    <w:rsid w:val="236D4CA1"/>
    <w:rsid w:val="281368C5"/>
    <w:rsid w:val="2E7C4AF4"/>
    <w:rsid w:val="3C8F2CCA"/>
    <w:rsid w:val="460D23B9"/>
    <w:rsid w:val="46AF66E0"/>
    <w:rsid w:val="519B0A16"/>
    <w:rsid w:val="5F565E3B"/>
    <w:rsid w:val="6BD37F64"/>
    <w:rsid w:val="6EC018C8"/>
    <w:rsid w:val="6FA233EA"/>
    <w:rsid w:val="7A09277E"/>
    <w:rsid w:val="7A8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List Paragraph"/>
    <w:basedOn w:val="a"/>
    <w:uiPriority w:val="34"/>
    <w:qFormat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eastAsia="ko-KR"/>
    </w:rPr>
  </w:style>
  <w:style w:type="character" w:customStyle="1" w:styleId="s0">
    <w:name w:val="s0"/>
    <w:qFormat/>
    <w:rPr>
      <w:rFonts w:ascii="Arial" w:hAnsi="Arial" w:cs="Arial" w:hint="default"/>
      <w:color w:val="000000"/>
      <w:sz w:val="22"/>
      <w:szCs w:val="22"/>
      <w:u w:val="none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a8">
    <w:name w:val="Основной текст_"/>
    <w:link w:val="1"/>
    <w:qFormat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pPr>
      <w:widowControl w:val="0"/>
      <w:shd w:val="clear" w:color="auto" w:fill="FFFFFF"/>
      <w:spacing w:before="780" w:after="0" w:line="298" w:lineRule="exact"/>
      <w:jc w:val="both"/>
    </w:pPr>
    <w:rPr>
      <w:rFonts w:ascii="Times New Roman" w:eastAsia="Times New Roman" w:hAnsi="Times New Roman" w:cs="Times New Roman"/>
      <w:spacing w:val="2"/>
      <w:sz w:val="23"/>
      <w:szCs w:val="23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onsolas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List Paragraph"/>
    <w:basedOn w:val="a"/>
    <w:uiPriority w:val="34"/>
    <w:qFormat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eastAsia="ko-KR"/>
    </w:rPr>
  </w:style>
  <w:style w:type="character" w:customStyle="1" w:styleId="s0">
    <w:name w:val="s0"/>
    <w:qFormat/>
    <w:rPr>
      <w:rFonts w:ascii="Arial" w:hAnsi="Arial" w:cs="Arial" w:hint="default"/>
      <w:color w:val="000000"/>
      <w:sz w:val="22"/>
      <w:szCs w:val="22"/>
      <w:u w:val="none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a8">
    <w:name w:val="Основной текст_"/>
    <w:link w:val="1"/>
    <w:qFormat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pPr>
      <w:widowControl w:val="0"/>
      <w:shd w:val="clear" w:color="auto" w:fill="FFFFFF"/>
      <w:spacing w:before="780" w:after="0" w:line="298" w:lineRule="exact"/>
      <w:jc w:val="both"/>
    </w:pPr>
    <w:rPr>
      <w:rFonts w:ascii="Times New Roman" w:eastAsia="Times New Roman" w:hAnsi="Times New Roman" w:cs="Times New Roman"/>
      <w:spacing w:val="2"/>
      <w:sz w:val="23"/>
      <w:szCs w:val="23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 t</cp:lastModifiedBy>
  <cp:revision>11</cp:revision>
  <cp:lastPrinted>2018-10-30T05:55:00Z</cp:lastPrinted>
  <dcterms:created xsi:type="dcterms:W3CDTF">2018-10-31T07:42:00Z</dcterms:created>
  <dcterms:modified xsi:type="dcterms:W3CDTF">2025-01-13T05:41:00Z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EF2301101BFA42E6BA742630AEB2FF22</vt:lpwstr>
  </property>
</Properties>
</file>